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54B04">
        <w:rPr>
          <w:sz w:val="28"/>
        </w:rPr>
        <w:t>51</w:t>
      </w:r>
      <w:r w:rsidR="00AE62BA">
        <w:rPr>
          <w:sz w:val="28"/>
        </w:rPr>
        <w:t>3</w:t>
      </w:r>
      <w:r w:rsidR="000B4803">
        <w:rPr>
          <w:sz w:val="28"/>
        </w:rPr>
        <w:t>-</w:t>
      </w:r>
      <w:r>
        <w:rPr>
          <w:sz w:val="28"/>
        </w:rPr>
        <w:t>2201/202</w:t>
      </w:r>
      <w:r w:rsidR="000B4803">
        <w:rPr>
          <w:sz w:val="28"/>
        </w:rPr>
        <w:t>5</w:t>
      </w:r>
    </w:p>
    <w:p w:rsidR="00EB499F" w:rsidRPr="009C3950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Pr="009C3950" w:rsidR="009C3950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</w:t>
      </w:r>
      <w:r w:rsidR="00C016B3">
        <w:rPr>
          <w:sz w:val="28"/>
        </w:rPr>
        <w:t>г.</w:t>
      </w:r>
      <w:r w:rsidR="00C81729">
        <w:rPr>
          <w:sz w:val="28"/>
        </w:rPr>
        <w:t>Нягань</w:t>
      </w:r>
      <w:r w:rsidR="00C81729">
        <w:rPr>
          <w:sz w:val="28"/>
        </w:rPr>
        <w:t xml:space="preserve"> ХМАО-Югры</w:t>
      </w:r>
      <w:r>
        <w:rPr>
          <w:sz w:val="28"/>
        </w:rPr>
        <w:t xml:space="preserve">                                                      </w:t>
      </w:r>
      <w:r w:rsidR="002D05D4">
        <w:rPr>
          <w:sz w:val="28"/>
        </w:rPr>
        <w:t>1</w:t>
      </w:r>
      <w:r w:rsidR="00654B04">
        <w:rPr>
          <w:sz w:val="28"/>
        </w:rPr>
        <w:t>6</w:t>
      </w:r>
      <w:r w:rsidR="002D05D4">
        <w:rPr>
          <w:sz w:val="28"/>
        </w:rPr>
        <w:t xml:space="preserve"> мая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>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 w:rsidR="00654B04">
        <w:rPr>
          <w:rFonts w:ascii="Times New Roman" w:hAnsi="Times New Roman"/>
          <w:sz w:val="28"/>
        </w:rPr>
        <w:t>Трыкина</w:t>
      </w:r>
      <w:r w:rsidR="00654B04">
        <w:rPr>
          <w:rFonts w:ascii="Times New Roman" w:hAnsi="Times New Roman"/>
          <w:sz w:val="28"/>
        </w:rPr>
        <w:t xml:space="preserve"> Сергея Михайловича</w:t>
      </w:r>
      <w:r w:rsidRPr="009D2F4B" w:rsidR="009D2F4B">
        <w:rPr>
          <w:rFonts w:ascii="Times New Roman" w:hAnsi="Times New Roman"/>
          <w:sz w:val="28"/>
        </w:rPr>
        <w:t xml:space="preserve">, </w:t>
      </w:r>
      <w:r w:rsidRPr="009C3950" w:rsidR="009C3950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 года рождения, уроженца </w:t>
      </w:r>
      <w:r w:rsidRPr="009C3950" w:rsidR="009C3950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гражданина РФ, паспорт </w:t>
      </w:r>
      <w:r w:rsidRPr="009C3950" w:rsidR="009C3950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работающего </w:t>
      </w:r>
      <w:r w:rsidR="009C3950">
        <w:rPr>
          <w:rFonts w:ascii="Times New Roman" w:hAnsi="Times New Roman"/>
          <w:sz w:val="28"/>
        </w:rPr>
        <w:t>*</w:t>
      </w:r>
      <w:r w:rsidRPr="00090D0A" w:rsidR="00090D0A">
        <w:rPr>
          <w:rFonts w:ascii="Times New Roman" w:hAnsi="Times New Roman"/>
          <w:sz w:val="28"/>
        </w:rPr>
        <w:t xml:space="preserve"> </w:t>
      </w:r>
      <w:r w:rsidR="002D05D4">
        <w:rPr>
          <w:rFonts w:ascii="Times New Roman" w:hAnsi="Times New Roman"/>
          <w:sz w:val="28"/>
        </w:rPr>
        <w:t>общества с ограниченной ответственностью «</w:t>
      </w:r>
      <w:r w:rsidR="009C3950">
        <w:rPr>
          <w:rFonts w:ascii="Times New Roman" w:hAnsi="Times New Roman"/>
          <w:sz w:val="28"/>
        </w:rPr>
        <w:t>*</w:t>
      </w:r>
      <w:r w:rsidR="002D05D4">
        <w:rPr>
          <w:rFonts w:ascii="Times New Roman" w:hAnsi="Times New Roman"/>
          <w:sz w:val="28"/>
        </w:rPr>
        <w:t>»</w:t>
      </w:r>
      <w:r w:rsidRPr="009D2F4B" w:rsidR="009D2F4B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9C3950">
        <w:rPr>
          <w:rFonts w:ascii="Times New Roman" w:hAnsi="Times New Roman"/>
          <w:sz w:val="28"/>
          <w:lang w:val="en-US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</w:t>
      </w:r>
      <w:r w:rsidR="00AE62BA">
        <w:rPr>
          <w:spacing w:val="-2"/>
          <w:sz w:val="28"/>
        </w:rPr>
        <w:t>8</w:t>
      </w:r>
      <w:r>
        <w:rPr>
          <w:spacing w:val="-2"/>
          <w:sz w:val="28"/>
        </w:rPr>
        <w:t xml:space="preserve"> </w:t>
      </w:r>
      <w:r w:rsidR="00AE62BA">
        <w:rPr>
          <w:spacing w:val="-2"/>
          <w:sz w:val="28"/>
        </w:rPr>
        <w:t>января 2025</w:t>
      </w:r>
      <w:r>
        <w:rPr>
          <w:spacing w:val="-2"/>
          <w:sz w:val="28"/>
        </w:rPr>
        <w:t xml:space="preserve"> года </w:t>
      </w:r>
      <w:r w:rsidR="00654B04">
        <w:rPr>
          <w:spacing w:val="-2"/>
          <w:sz w:val="28"/>
        </w:rPr>
        <w:t>Трыкин</w:t>
      </w:r>
      <w:r w:rsidR="00654B04">
        <w:rPr>
          <w:spacing w:val="-2"/>
          <w:sz w:val="28"/>
        </w:rPr>
        <w:t xml:space="preserve"> С.М</w:t>
      </w:r>
      <w:r w:rsidRPr="009D2F4B" w:rsidR="009D2F4B">
        <w:rPr>
          <w:spacing w:val="-2"/>
          <w:sz w:val="28"/>
        </w:rPr>
        <w:t xml:space="preserve">., являясь должностным лицом – </w:t>
      </w:r>
      <w:r w:rsidR="009C3950">
        <w:rPr>
          <w:sz w:val="28"/>
          <w:szCs w:val="28"/>
        </w:rPr>
        <w:t>*</w:t>
      </w:r>
      <w:r w:rsidR="00090D0A">
        <w:rPr>
          <w:sz w:val="28"/>
          <w:szCs w:val="28"/>
        </w:rPr>
        <w:t xml:space="preserve"> </w:t>
      </w:r>
      <w:r w:rsidR="00690D33">
        <w:rPr>
          <w:sz w:val="28"/>
          <w:szCs w:val="28"/>
        </w:rPr>
        <w:t>ООО</w:t>
      </w:r>
      <w:r w:rsidR="002D05D4">
        <w:rPr>
          <w:sz w:val="28"/>
          <w:szCs w:val="28"/>
        </w:rPr>
        <w:t xml:space="preserve"> «</w:t>
      </w:r>
      <w:r w:rsidR="009C3950">
        <w:rPr>
          <w:sz w:val="28"/>
          <w:szCs w:val="28"/>
        </w:rPr>
        <w:t>*</w:t>
      </w:r>
      <w:r w:rsidR="002D05D4"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70147D">
        <w:rPr>
          <w:spacing w:val="-2"/>
          <w:sz w:val="28"/>
        </w:rPr>
        <w:t>й</w:t>
      </w:r>
      <w:r w:rsidRPr="00827F8E" w:rsidR="00AA3028">
        <w:rPr>
          <w:spacing w:val="-2"/>
          <w:sz w:val="28"/>
        </w:rPr>
        <w:t xml:space="preserve"> по адресу: ХМАО-Югра, </w:t>
      </w:r>
      <w:r w:rsidRPr="009C3950" w:rsidR="009C3950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AE62BA">
        <w:rPr>
          <w:sz w:val="28"/>
        </w:rPr>
        <w:t>12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654B04">
        <w:rPr>
          <w:sz w:val="28"/>
        </w:rPr>
        <w:t>Трыкин</w:t>
      </w:r>
      <w:r w:rsidR="00654B04">
        <w:rPr>
          <w:sz w:val="28"/>
        </w:rPr>
        <w:t xml:space="preserve"> С.М</w:t>
      </w:r>
      <w:r w:rsidRPr="009D2F4B">
        <w:rPr>
          <w:sz w:val="28"/>
        </w:rPr>
        <w:t xml:space="preserve">., </w:t>
      </w:r>
      <w:r w:rsidRPr="006E54B4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>
        <w:rPr>
          <w:sz w:val="28"/>
        </w:rPr>
        <w:t>ы</w:t>
      </w:r>
      <w:r w:rsidRPr="006E54B4">
        <w:rPr>
          <w:sz w:val="28"/>
        </w:rPr>
        <w:t xml:space="preserve"> вернул</w:t>
      </w:r>
      <w:r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690D33">
      <w:pPr>
        <w:pStyle w:val="NoSpacing"/>
        <w:ind w:firstLine="708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С.М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54B04">
        <w:rPr>
          <w:spacing w:val="-2"/>
          <w:sz w:val="28"/>
        </w:rPr>
        <w:t>Трыкина</w:t>
      </w:r>
      <w:r w:rsidR="00654B04">
        <w:rPr>
          <w:spacing w:val="-2"/>
          <w:sz w:val="28"/>
        </w:rPr>
        <w:t xml:space="preserve"> С.М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2BA" w:rsidRPr="00C1781D" w:rsidP="00AE62B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>
        <w:rPr>
          <w:sz w:val="28"/>
        </w:rPr>
        <w:t>12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Pr="00C1781D">
        <w:rPr>
          <w:sz w:val="28"/>
        </w:rPr>
        <w:t xml:space="preserve">Так как 25 января 2025 года, 26 января 2025 года являются выходными днями, следовательно, расчет по страховым взносам за 12 месяцев 2024 года должен быть предоставлен должностным лицом </w:t>
      </w:r>
      <w:r>
        <w:rPr>
          <w:sz w:val="28"/>
        </w:rPr>
        <w:t>Трыкиным</w:t>
      </w:r>
      <w:r>
        <w:rPr>
          <w:sz w:val="28"/>
        </w:rPr>
        <w:t xml:space="preserve"> С.М</w:t>
      </w:r>
      <w:r w:rsidRPr="00C1781D">
        <w:rPr>
          <w:sz w:val="28"/>
        </w:rPr>
        <w:t>. в Межрайонную ИФНС России № 2 по ХМАО – Югре не позднее 27 января 2025 года.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654B04">
        <w:rPr>
          <w:sz w:val="28"/>
        </w:rPr>
        <w:t>Трыкин</w:t>
      </w:r>
      <w:r w:rsidR="00654B04">
        <w:rPr>
          <w:sz w:val="28"/>
        </w:rPr>
        <w:t xml:space="preserve"> С.М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AE62BA">
        <w:rPr>
          <w:sz w:val="28"/>
        </w:rPr>
        <w:t>12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 xml:space="preserve">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9C3950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90D33">
        <w:rPr>
          <w:sz w:val="28"/>
        </w:rPr>
        <w:t>03 апреля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54B04">
        <w:rPr>
          <w:sz w:val="28"/>
        </w:rPr>
        <w:t>Трыкиным</w:t>
      </w:r>
      <w:r w:rsidR="00654B04">
        <w:rPr>
          <w:sz w:val="28"/>
        </w:rPr>
        <w:t xml:space="preserve"> С.М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90D33">
        <w:rPr>
          <w:sz w:val="28"/>
        </w:rPr>
        <w:t>ООО «</w:t>
      </w:r>
      <w:r w:rsidR="009C3950">
        <w:rPr>
          <w:sz w:val="28"/>
        </w:rPr>
        <w:t>*</w:t>
      </w:r>
      <w:r w:rsidR="00690D33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предоставила расчет по страховым взносам за </w:t>
      </w:r>
      <w:r w:rsidR="00AE62BA">
        <w:rPr>
          <w:sz w:val="28"/>
        </w:rPr>
        <w:t>12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90D33">
        <w:rPr>
          <w:sz w:val="28"/>
        </w:rPr>
        <w:t>25 марта 2025</w:t>
      </w:r>
      <w:r>
        <w:rPr>
          <w:sz w:val="28"/>
        </w:rPr>
        <w:t xml:space="preserve"> года, </w:t>
      </w:r>
      <w:r w:rsidR="009C3950">
        <w:rPr>
          <w:sz w:val="28"/>
        </w:rPr>
        <w:t>*</w:t>
      </w:r>
      <w:r w:rsidR="00423C03">
        <w:rPr>
          <w:sz w:val="28"/>
        </w:rPr>
        <w:t xml:space="preserve"> </w:t>
      </w:r>
      <w:r w:rsidR="00690D33">
        <w:rPr>
          <w:sz w:val="28"/>
        </w:rPr>
        <w:t>ООО «</w:t>
      </w:r>
      <w:r w:rsidR="009C3950">
        <w:rPr>
          <w:sz w:val="28"/>
        </w:rPr>
        <w:t>*</w:t>
      </w:r>
      <w:r w:rsidR="00690D33">
        <w:rPr>
          <w:sz w:val="28"/>
        </w:rPr>
        <w:t>»</w:t>
      </w:r>
      <w:r>
        <w:rPr>
          <w:sz w:val="28"/>
        </w:rPr>
        <w:t xml:space="preserve"> является </w:t>
      </w:r>
      <w:r w:rsidR="00654B04">
        <w:rPr>
          <w:sz w:val="28"/>
        </w:rPr>
        <w:t>Трыкин</w:t>
      </w:r>
      <w:r w:rsidR="00654B04">
        <w:rPr>
          <w:sz w:val="28"/>
        </w:rPr>
        <w:t xml:space="preserve"> С.М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54B04">
        <w:rPr>
          <w:sz w:val="28"/>
        </w:rPr>
        <w:t>Трыкину</w:t>
      </w:r>
      <w:r w:rsidR="00654B04">
        <w:rPr>
          <w:sz w:val="28"/>
        </w:rPr>
        <w:t xml:space="preserve"> С.М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Сергея Михайловича</w:t>
      </w:r>
      <w:r w:rsidRPr="009D2F4B" w:rsidR="009D2F4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A83E3B">
      <w:pPr>
        <w:ind w:firstLine="709"/>
        <w:jc w:val="both"/>
        <w:rPr>
          <w:sz w:val="28"/>
        </w:rPr>
      </w:pPr>
    </w:p>
    <w:p w:rsidR="00A83E3B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A83E3B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9C3950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90D0A"/>
    <w:rsid w:val="000B4803"/>
    <w:rsid w:val="001530D6"/>
    <w:rsid w:val="002A1070"/>
    <w:rsid w:val="002D05D4"/>
    <w:rsid w:val="00331D51"/>
    <w:rsid w:val="0038149C"/>
    <w:rsid w:val="003B0C78"/>
    <w:rsid w:val="00423C03"/>
    <w:rsid w:val="005E69E8"/>
    <w:rsid w:val="00654B04"/>
    <w:rsid w:val="0068738C"/>
    <w:rsid w:val="00690D33"/>
    <w:rsid w:val="006E54B4"/>
    <w:rsid w:val="0070147D"/>
    <w:rsid w:val="0076598E"/>
    <w:rsid w:val="00765D22"/>
    <w:rsid w:val="007E7E9E"/>
    <w:rsid w:val="007F18D7"/>
    <w:rsid w:val="008117E2"/>
    <w:rsid w:val="00827F8E"/>
    <w:rsid w:val="008E03FC"/>
    <w:rsid w:val="008E2A68"/>
    <w:rsid w:val="00943275"/>
    <w:rsid w:val="009668A2"/>
    <w:rsid w:val="009C3950"/>
    <w:rsid w:val="009D2F4B"/>
    <w:rsid w:val="00A83E3B"/>
    <w:rsid w:val="00AA119C"/>
    <w:rsid w:val="00AA3028"/>
    <w:rsid w:val="00AE62BA"/>
    <w:rsid w:val="00C00673"/>
    <w:rsid w:val="00C016B3"/>
    <w:rsid w:val="00C1781D"/>
    <w:rsid w:val="00C20A6C"/>
    <w:rsid w:val="00C81729"/>
    <w:rsid w:val="00D54D3C"/>
    <w:rsid w:val="00D92B45"/>
    <w:rsid w:val="00DF3E1D"/>
    <w:rsid w:val="00EB499F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8F5D-4A17-4A62-A9E2-5FEF752A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